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6A1" w:rsidRDefault="003376A1" w:rsidP="003376A1">
      <w:pPr>
        <w:pStyle w:val="a6"/>
        <w:spacing w:line="276" w:lineRule="auto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 w:rsidRPr="004D26C9">
        <w:rPr>
          <w:rFonts w:ascii="Times New Roman" w:hAnsi="Times New Roman"/>
          <w:sz w:val="28"/>
          <w:szCs w:val="28"/>
          <w:lang w:val="uk-UA"/>
        </w:rPr>
        <w:object w:dxaOrig="684" w:dyaOrig="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3.2pt" o:ole="" fillcolor="window">
            <v:imagedata r:id="rId6" o:title=""/>
          </v:shape>
          <o:OLEObject Type="Embed" ProgID="PBrush" ShapeID="_x0000_i1025" DrawAspect="Content" ObjectID="_1785046796" r:id="rId7"/>
        </w:object>
      </w:r>
    </w:p>
    <w:p w:rsidR="003376A1" w:rsidRDefault="003376A1" w:rsidP="003376A1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3376A1" w:rsidRDefault="003376A1" w:rsidP="003376A1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МІСЦЕВЕ САМОВРЯДУВАННЯ</w:t>
      </w:r>
    </w:p>
    <w:p w:rsidR="003376A1" w:rsidRDefault="003376A1" w:rsidP="003376A1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376A1" w:rsidRDefault="003376A1" w:rsidP="003376A1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ЧУМАКІВСЬКА СІЛЬСЬКА РАДА </w:t>
      </w:r>
    </w:p>
    <w:p w:rsidR="003376A1" w:rsidRDefault="003376A1" w:rsidP="003376A1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ДНІПРОВСЬКОГО РАЙОНУ</w:t>
      </w:r>
    </w:p>
    <w:p w:rsidR="003376A1" w:rsidRDefault="003376A1" w:rsidP="003376A1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ДНІПРОПЕТРОВСЬКОЇ ОБЛАСТІ</w:t>
      </w:r>
    </w:p>
    <w:p w:rsidR="003376A1" w:rsidRDefault="003376A1" w:rsidP="003376A1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376A1" w:rsidRDefault="003376A1" w:rsidP="003376A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ТРИДЦЯТЬ ВОСЬМА СЕСІЯ </w:t>
      </w:r>
    </w:p>
    <w:p w:rsidR="003376A1" w:rsidRDefault="003376A1" w:rsidP="003376A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ВОСЬМОГО СКЛИКАННЯ</w:t>
      </w:r>
    </w:p>
    <w:p w:rsidR="003376A1" w:rsidRDefault="003376A1" w:rsidP="003376A1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</w:t>
      </w:r>
    </w:p>
    <w:p w:rsidR="002217B5" w:rsidRDefault="003376A1" w:rsidP="005C087D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 І Ш Е Н Н Я</w:t>
      </w:r>
    </w:p>
    <w:p w:rsidR="005C087D" w:rsidRDefault="005C087D" w:rsidP="005C087D">
      <w:pPr>
        <w:pStyle w:val="a6"/>
        <w:spacing w:line="276" w:lineRule="auto"/>
        <w:jc w:val="center"/>
      </w:pPr>
    </w:p>
    <w:p w:rsidR="002217B5" w:rsidRDefault="002217B5" w:rsidP="003376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визначення видів безоплат</w:t>
      </w:r>
      <w:r w:rsidR="005C087D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их суспільно корисних робіт для неповнолітніх засуджених до покарання у вигляді громадських робіт, а також переліку об’єктів для відбування покарання у вигляді громадських робіт</w:t>
      </w:r>
    </w:p>
    <w:p w:rsidR="002217B5" w:rsidRDefault="002217B5" w:rsidP="003376A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17B5" w:rsidRDefault="00F11BC2" w:rsidP="005C087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bookmarkStart w:id="0" w:name="_GoBack"/>
      <w:bookmarkEnd w:id="0"/>
      <w:r w:rsidR="002217B5">
        <w:rPr>
          <w:rFonts w:ascii="Times New Roman" w:hAnsi="Times New Roman"/>
          <w:color w:val="000000"/>
          <w:sz w:val="28"/>
          <w:szCs w:val="28"/>
        </w:rPr>
        <w:t>Відповідно до підпункту 7 пункту “б” статті 34, статті 52, частини 6 статті 59 Закону України “Про місцеве самоврядування в Україні”, статті 30</w:t>
      </w:r>
      <w:r w:rsidR="002217B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="002217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17B5">
        <w:rPr>
          <w:rFonts w:ascii="Times New Roman" w:hAnsi="Times New Roman"/>
          <w:bCs/>
          <w:iCs/>
          <w:spacing w:val="-4"/>
          <w:sz w:val="28"/>
          <w:szCs w:val="28"/>
        </w:rPr>
        <w:t>Кодексу України про адміністративні правопорушення, розглянувши лист</w:t>
      </w:r>
      <w:r w:rsidR="006503FB" w:rsidRPr="006503FB">
        <w:rPr>
          <w:rFonts w:ascii="Times New Roman" w:hAnsi="Times New Roman"/>
          <w:sz w:val="28"/>
          <w:szCs w:val="28"/>
        </w:rPr>
        <w:t xml:space="preserve"> </w:t>
      </w:r>
      <w:r w:rsidR="006503FB">
        <w:rPr>
          <w:rFonts w:ascii="Times New Roman" w:hAnsi="Times New Roman"/>
          <w:sz w:val="28"/>
          <w:szCs w:val="28"/>
        </w:rPr>
        <w:t xml:space="preserve">Дніпровського </w:t>
      </w:r>
      <w:r w:rsidR="006503FB" w:rsidRPr="00DB7D25">
        <w:rPr>
          <w:rFonts w:ascii="Times New Roman" w:hAnsi="Times New Roman"/>
          <w:sz w:val="28"/>
          <w:szCs w:val="28"/>
        </w:rPr>
        <w:t>районного відділу м. Дніпра</w:t>
      </w:r>
      <w:r w:rsidR="006503FB">
        <w:rPr>
          <w:rFonts w:ascii="Times New Roman" w:hAnsi="Times New Roman"/>
          <w:sz w:val="28"/>
          <w:szCs w:val="28"/>
        </w:rPr>
        <w:t xml:space="preserve"> </w:t>
      </w:r>
      <w:r w:rsidR="006503FB" w:rsidRPr="00F74A61">
        <w:rPr>
          <w:rFonts w:ascii="Times New Roman" w:hAnsi="Times New Roman"/>
          <w:iCs/>
          <w:sz w:val="28"/>
          <w:szCs w:val="28"/>
        </w:rPr>
        <w:t>філії Державної</w:t>
      </w:r>
      <w:r w:rsidR="006503FB">
        <w:rPr>
          <w:rFonts w:ascii="Times New Roman" w:hAnsi="Times New Roman"/>
          <w:iCs/>
          <w:sz w:val="28"/>
          <w:szCs w:val="28"/>
        </w:rPr>
        <w:t xml:space="preserve">  </w:t>
      </w:r>
      <w:r w:rsidR="006503FB" w:rsidRPr="00F74A61">
        <w:rPr>
          <w:rFonts w:ascii="Times New Roman" w:hAnsi="Times New Roman"/>
          <w:iCs/>
          <w:sz w:val="28"/>
          <w:szCs w:val="28"/>
        </w:rPr>
        <w:t>установи</w:t>
      </w:r>
      <w:r w:rsidR="00B3307E">
        <w:rPr>
          <w:rFonts w:ascii="Times New Roman" w:hAnsi="Times New Roman"/>
          <w:iCs/>
          <w:sz w:val="28"/>
          <w:szCs w:val="28"/>
        </w:rPr>
        <w:t xml:space="preserve"> «Центр пробації»</w:t>
      </w:r>
      <w:r w:rsidR="006503FB">
        <w:rPr>
          <w:rFonts w:ascii="Times New Roman" w:hAnsi="Times New Roman"/>
          <w:iCs/>
          <w:sz w:val="28"/>
          <w:szCs w:val="28"/>
        </w:rPr>
        <w:t xml:space="preserve"> у Дніпропетровській області</w:t>
      </w:r>
      <w:r w:rsidR="00B3307E">
        <w:rPr>
          <w:rFonts w:ascii="Times New Roman" w:hAnsi="Times New Roman"/>
          <w:sz w:val="28"/>
          <w:szCs w:val="28"/>
        </w:rPr>
        <w:t xml:space="preserve"> </w:t>
      </w:r>
      <w:r w:rsidR="002217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6CF8">
        <w:rPr>
          <w:rFonts w:ascii="Times New Roman" w:hAnsi="Times New Roman"/>
          <w:color w:val="000000"/>
          <w:sz w:val="28"/>
          <w:szCs w:val="28"/>
        </w:rPr>
        <w:t>від 03 липня 2024 року № 21/5/1938-24</w:t>
      </w:r>
      <w:r w:rsidR="002217B5">
        <w:rPr>
          <w:rFonts w:ascii="Times New Roman" w:hAnsi="Times New Roman"/>
          <w:color w:val="000000"/>
          <w:sz w:val="28"/>
          <w:szCs w:val="28"/>
        </w:rPr>
        <w:t>,</w:t>
      </w:r>
      <w:r w:rsidR="00CA6C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087D">
        <w:rPr>
          <w:rFonts w:ascii="Times New Roman" w:hAnsi="Times New Roman"/>
          <w:color w:val="000000"/>
          <w:sz w:val="28"/>
          <w:szCs w:val="28"/>
        </w:rPr>
        <w:t xml:space="preserve">Чумаківська </w:t>
      </w:r>
      <w:r w:rsidR="00CA6CF8">
        <w:rPr>
          <w:rFonts w:ascii="Times New Roman" w:hAnsi="Times New Roman"/>
          <w:color w:val="000000"/>
          <w:sz w:val="28"/>
          <w:szCs w:val="28"/>
        </w:rPr>
        <w:t>сільська рада</w:t>
      </w:r>
    </w:p>
    <w:p w:rsidR="002217B5" w:rsidRDefault="002217B5" w:rsidP="002217B5">
      <w:pPr>
        <w:pStyle w:val="a4"/>
        <w:shd w:val="clear" w:color="auto" w:fill="FFFFFF"/>
        <w:spacing w:before="0" w:beforeAutospacing="0" w:after="0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</w:t>
      </w:r>
      <w:r w:rsidR="00CA6CF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И</w:t>
      </w:r>
      <w:r w:rsidR="00CA6CF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Р</w:t>
      </w:r>
      <w:r w:rsidR="00CA6CF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І</w:t>
      </w:r>
      <w:r w:rsidR="00CA6CF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Ш</w:t>
      </w:r>
      <w:r w:rsidR="00CA6CF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И</w:t>
      </w:r>
      <w:r w:rsidR="00CA6CF8">
        <w:rPr>
          <w:b/>
          <w:bCs/>
          <w:sz w:val="28"/>
          <w:szCs w:val="28"/>
          <w:lang w:val="uk-UA"/>
        </w:rPr>
        <w:t xml:space="preserve"> Л А</w:t>
      </w:r>
      <w:r>
        <w:rPr>
          <w:sz w:val="28"/>
          <w:szCs w:val="28"/>
          <w:lang w:val="uk-UA"/>
        </w:rPr>
        <w:t>:</w:t>
      </w:r>
    </w:p>
    <w:p w:rsidR="002217B5" w:rsidRDefault="002217B5" w:rsidP="002217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217B5" w:rsidRDefault="002217B5" w:rsidP="002217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1. Затвердити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Перелік об’єктів </w:t>
      </w:r>
      <w:r>
        <w:rPr>
          <w:rFonts w:ascii="Times New Roman" w:hAnsi="Times New Roman"/>
          <w:sz w:val="28"/>
          <w:szCs w:val="28"/>
        </w:rPr>
        <w:t xml:space="preserve">для відбування покарання у вигляді безоплатних громадських робіт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на території </w:t>
      </w:r>
      <w:r w:rsidR="00CA6CF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Чумаківської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сільської ради </w:t>
      </w:r>
      <w:r w:rsidR="00CA6CF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Дніпровського району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неповнолітніми </w:t>
      </w:r>
      <w:r>
        <w:rPr>
          <w:rFonts w:ascii="Times New Roman" w:hAnsi="Times New Roman"/>
          <w:sz w:val="28"/>
          <w:szCs w:val="28"/>
        </w:rPr>
        <w:t>особами, засудженими до кримінального покаран</w:t>
      </w:r>
      <w:r w:rsidR="00CA6CF8">
        <w:rPr>
          <w:rFonts w:ascii="Times New Roman" w:hAnsi="Times New Roman"/>
          <w:sz w:val="28"/>
          <w:szCs w:val="28"/>
        </w:rPr>
        <w:t xml:space="preserve">ня  </w:t>
      </w:r>
      <w:r>
        <w:rPr>
          <w:rFonts w:ascii="Times New Roman" w:hAnsi="Times New Roman"/>
          <w:sz w:val="28"/>
          <w:szCs w:val="28"/>
        </w:rPr>
        <w:t xml:space="preserve"> з урахуванням вікової категорії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F50D4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додаток 1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).</w:t>
      </w:r>
    </w:p>
    <w:p w:rsidR="002217B5" w:rsidRDefault="002217B5" w:rsidP="002217B5">
      <w:pPr>
        <w:pStyle w:val="a4"/>
        <w:shd w:val="clear" w:color="auto" w:fill="FFFFFF"/>
        <w:spacing w:before="0" w:beforeAutospacing="0" w:after="0"/>
        <w:ind w:firstLine="708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2. Затвердити Перелік видів безоплатних </w:t>
      </w:r>
      <w:r>
        <w:rPr>
          <w:sz w:val="28"/>
          <w:szCs w:val="28"/>
          <w:lang w:val="uk-UA"/>
        </w:rPr>
        <w:t xml:space="preserve">громадських робіт, які не потребують відповідної кваліфікації та можуть виконуватися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неповнолітніми</w:t>
      </w:r>
      <w:r>
        <w:rPr>
          <w:sz w:val="28"/>
          <w:szCs w:val="28"/>
          <w:lang w:val="uk-UA"/>
        </w:rPr>
        <w:t xml:space="preserve"> особами, засудженими до кримінального покарання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sz w:val="28"/>
          <w:szCs w:val="28"/>
          <w:lang w:val="uk-UA"/>
        </w:rPr>
        <w:t>з урахуванням вікової категорії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F50D40">
        <w:rPr>
          <w:color w:val="000000"/>
          <w:sz w:val="28"/>
          <w:szCs w:val="28"/>
          <w:bdr w:val="none" w:sz="0" w:space="0" w:color="auto" w:frame="1"/>
          <w:lang w:val="uk-UA"/>
        </w:rPr>
        <w:t>додаток 2 )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FF1B0F" w:rsidRDefault="002217B5" w:rsidP="00FF1B0F">
      <w:pPr>
        <w:pStyle w:val="a4"/>
        <w:shd w:val="clear" w:color="auto" w:fill="FFFFFF"/>
        <w:spacing w:before="0" w:beforeAutospacing="0" w:after="0"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3.</w:t>
      </w:r>
      <w:r w:rsidR="00FF1B0F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F1B0F">
        <w:rPr>
          <w:sz w:val="28"/>
          <w:szCs w:val="28"/>
          <w:lang w:val="uk-UA"/>
        </w:rPr>
        <w:t xml:space="preserve">Призначити спеціалістів II категорії відділу земельних відносин, будівництва та інвестиції виконавчого комітету Чумаківської сільської  Слабко </w:t>
      </w:r>
      <w:r w:rsidR="00FF1B0F">
        <w:rPr>
          <w:sz w:val="28"/>
          <w:szCs w:val="28"/>
          <w:lang w:val="uk-UA"/>
        </w:rPr>
        <w:lastRenderedPageBreak/>
        <w:t>А.Ю. та Степанченко І.В. відповідальними за організацію і виконання громадських робіт</w:t>
      </w:r>
    </w:p>
    <w:p w:rsidR="002217B5" w:rsidRDefault="002217B5" w:rsidP="002217B5">
      <w:pPr>
        <w:pStyle w:val="a4"/>
        <w:shd w:val="clear" w:color="auto" w:fill="FFFFFF"/>
        <w:spacing w:before="0" w:beforeAutospacing="0" w:after="0"/>
        <w:ind w:firstLine="709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4</w:t>
      </w:r>
      <w:r w:rsidR="00FF1B0F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 Визначити відповідальним, які будуть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здійснювати контроль за виконанням зазначених у цьому рішенні громадських робіт у населен</w:t>
      </w:r>
      <w:r w:rsidR="00FF1B0F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их пунктах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– начальника відділу</w:t>
      </w:r>
      <w:r w:rsidR="00FF1B0F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ЖКП « Комунальник» та керівників установ виконавчого комітету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2217B5" w:rsidRDefault="002217B5" w:rsidP="002217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Доручити відповідальним особам, зазначеним у пункті 3 та 4 цього рішення:</w:t>
      </w:r>
    </w:p>
    <w:p w:rsidR="002217B5" w:rsidRDefault="002217B5" w:rsidP="002217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вести облік виходу на роботу засуджених осіб;</w:t>
      </w:r>
    </w:p>
    <w:p w:rsidR="002217B5" w:rsidRDefault="002217B5" w:rsidP="002217B5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своєчасно повідомляти </w:t>
      </w:r>
      <w:r w:rsidR="00FF1B0F">
        <w:rPr>
          <w:rFonts w:ascii="Times New Roman" w:hAnsi="Times New Roman"/>
          <w:sz w:val="28"/>
          <w:szCs w:val="28"/>
        </w:rPr>
        <w:t>Дніпровський районний відділ</w:t>
      </w:r>
      <w:r w:rsidR="00FF1B0F" w:rsidRPr="00DB7D25">
        <w:rPr>
          <w:rFonts w:ascii="Times New Roman" w:hAnsi="Times New Roman"/>
          <w:sz w:val="28"/>
          <w:szCs w:val="28"/>
        </w:rPr>
        <w:t xml:space="preserve"> м. Дніпра</w:t>
      </w:r>
      <w:r w:rsidR="00FF1B0F">
        <w:rPr>
          <w:rFonts w:ascii="Times New Roman" w:hAnsi="Times New Roman"/>
          <w:sz w:val="28"/>
          <w:szCs w:val="28"/>
        </w:rPr>
        <w:t xml:space="preserve"> </w:t>
      </w:r>
      <w:r w:rsidR="00FF1B0F" w:rsidRPr="00F74A61">
        <w:rPr>
          <w:rFonts w:ascii="Times New Roman" w:hAnsi="Times New Roman"/>
          <w:iCs/>
          <w:sz w:val="28"/>
          <w:szCs w:val="28"/>
        </w:rPr>
        <w:t>філії Державної</w:t>
      </w:r>
      <w:r w:rsidR="00FF1B0F">
        <w:rPr>
          <w:rFonts w:ascii="Times New Roman" w:hAnsi="Times New Roman"/>
          <w:iCs/>
          <w:sz w:val="28"/>
          <w:szCs w:val="28"/>
        </w:rPr>
        <w:t xml:space="preserve">  </w:t>
      </w:r>
      <w:r w:rsidR="00FF1B0F" w:rsidRPr="00F74A61">
        <w:rPr>
          <w:rFonts w:ascii="Times New Roman" w:hAnsi="Times New Roman"/>
          <w:iCs/>
          <w:sz w:val="28"/>
          <w:szCs w:val="28"/>
        </w:rPr>
        <w:t>установи</w:t>
      </w:r>
      <w:r w:rsidR="00FF1B0F">
        <w:rPr>
          <w:rFonts w:ascii="Times New Roman" w:hAnsi="Times New Roman"/>
          <w:iCs/>
          <w:sz w:val="28"/>
          <w:szCs w:val="28"/>
        </w:rPr>
        <w:t xml:space="preserve"> «Центр пробації» у Дніпропетровській області</w:t>
      </w:r>
      <w:r w:rsidR="00FF1B0F">
        <w:rPr>
          <w:rFonts w:ascii="Times New Roman" w:hAnsi="Times New Roman"/>
          <w:sz w:val="28"/>
          <w:szCs w:val="28"/>
        </w:rPr>
        <w:t xml:space="preserve"> </w:t>
      </w:r>
      <w:r w:rsidR="00FF1B0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про ухилення неповнолітнього засудженого від виконання громадських робіт;</w:t>
      </w:r>
    </w:p>
    <w:p w:rsidR="002217B5" w:rsidRDefault="002217B5" w:rsidP="002217B5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вести облік сумарного відпрацьованого часу та інформувати орган пробації про кількість відпрацьованих засудженим годин.</w:t>
      </w:r>
    </w:p>
    <w:p w:rsidR="00FF1B0F" w:rsidRDefault="00FF1B0F" w:rsidP="002217B5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p w:rsidR="002217B5" w:rsidRDefault="002217B5" w:rsidP="002217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Контроль за виконанням цього рішення покласти на </w:t>
      </w:r>
      <w:r w:rsidR="00FF1B0F">
        <w:rPr>
          <w:rFonts w:ascii="Times New Roman" w:hAnsi="Times New Roman"/>
          <w:color w:val="000000"/>
          <w:sz w:val="28"/>
          <w:szCs w:val="28"/>
        </w:rPr>
        <w:t xml:space="preserve">першого </w:t>
      </w:r>
      <w:r>
        <w:rPr>
          <w:rFonts w:ascii="Times New Roman" w:hAnsi="Times New Roman"/>
          <w:color w:val="000000"/>
          <w:sz w:val="28"/>
          <w:szCs w:val="28"/>
        </w:rPr>
        <w:t>заступника с</w:t>
      </w:r>
      <w:r w:rsidR="00FF1B0F">
        <w:rPr>
          <w:rFonts w:ascii="Times New Roman" w:hAnsi="Times New Roman"/>
          <w:color w:val="000000"/>
          <w:sz w:val="28"/>
          <w:szCs w:val="28"/>
        </w:rPr>
        <w:t>ільського голови Євгенія ХОМЯКА.</w:t>
      </w:r>
    </w:p>
    <w:p w:rsidR="002217B5" w:rsidRDefault="002217B5" w:rsidP="002217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17B5" w:rsidRDefault="002217B5" w:rsidP="002217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B73AF" w:rsidRDefault="003B73AF" w:rsidP="00F50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73AF" w:rsidRDefault="003B73AF" w:rsidP="00F50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73AF" w:rsidRDefault="003B73AF" w:rsidP="00F50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73AF" w:rsidRDefault="003B73AF" w:rsidP="00F50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73AF" w:rsidRDefault="003B73AF" w:rsidP="00F50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73AF" w:rsidRDefault="003B73AF" w:rsidP="00F50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73AF" w:rsidRDefault="003B73AF" w:rsidP="00F50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17B5" w:rsidRDefault="002217B5" w:rsidP="00F50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Сільський голова                                         </w:t>
      </w:r>
      <w:r w:rsidR="00C656AA">
        <w:rPr>
          <w:rFonts w:ascii="Times New Roman" w:hAnsi="Times New Roman"/>
          <w:b/>
          <w:sz w:val="28"/>
          <w:szCs w:val="28"/>
        </w:rPr>
        <w:t xml:space="preserve">                  Валентина СТЕЦЬ</w:t>
      </w:r>
    </w:p>
    <w:p w:rsidR="002217B5" w:rsidRDefault="002217B5" w:rsidP="002217B5">
      <w:pPr>
        <w:widowControl w:val="0"/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</w:p>
    <w:p w:rsidR="002217B5" w:rsidRDefault="002217B5" w:rsidP="002217B5">
      <w:pPr>
        <w:widowControl w:val="0"/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</w:p>
    <w:p w:rsidR="002217B5" w:rsidRDefault="002217B5" w:rsidP="002217B5">
      <w:pPr>
        <w:widowControl w:val="0"/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</w:p>
    <w:p w:rsidR="002217B5" w:rsidRDefault="002217B5" w:rsidP="002217B5">
      <w:pPr>
        <w:widowControl w:val="0"/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</w:p>
    <w:p w:rsidR="002217B5" w:rsidRDefault="002217B5" w:rsidP="002217B5">
      <w:pPr>
        <w:widowControl w:val="0"/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</w:p>
    <w:p w:rsidR="002217B5" w:rsidRDefault="002217B5" w:rsidP="002217B5">
      <w:pPr>
        <w:widowControl w:val="0"/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</w:p>
    <w:p w:rsidR="002217B5" w:rsidRDefault="002217B5" w:rsidP="002217B5">
      <w:pPr>
        <w:widowControl w:val="0"/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</w:p>
    <w:p w:rsidR="002217B5" w:rsidRDefault="002217B5" w:rsidP="002217B5">
      <w:pPr>
        <w:widowControl w:val="0"/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</w:p>
    <w:p w:rsidR="002217B5" w:rsidRDefault="002217B5" w:rsidP="002217B5">
      <w:pPr>
        <w:widowControl w:val="0"/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</w:p>
    <w:p w:rsidR="005C4475" w:rsidRPr="005C087D" w:rsidRDefault="005C4475" w:rsidP="005C4475">
      <w:pPr>
        <w:pStyle w:val="a6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5C087D">
        <w:rPr>
          <w:rFonts w:ascii="Times New Roman" w:hAnsi="Times New Roman"/>
          <w:sz w:val="28"/>
          <w:szCs w:val="28"/>
          <w:lang w:val="uk-UA"/>
        </w:rPr>
        <w:t>с. Чумаки</w:t>
      </w:r>
      <w:r w:rsidRPr="005C087D">
        <w:rPr>
          <w:rFonts w:ascii="Times New Roman" w:hAnsi="Times New Roman"/>
          <w:sz w:val="28"/>
          <w:szCs w:val="28"/>
          <w:lang w:val="uk-UA"/>
        </w:rPr>
        <w:tab/>
      </w:r>
    </w:p>
    <w:p w:rsidR="005C4475" w:rsidRPr="005C087D" w:rsidRDefault="005C087D" w:rsidP="005C44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C087D">
        <w:rPr>
          <w:rFonts w:ascii="Times New Roman" w:hAnsi="Times New Roman"/>
          <w:sz w:val="28"/>
          <w:szCs w:val="28"/>
        </w:rPr>
        <w:t>07 се</w:t>
      </w:r>
      <w:r>
        <w:rPr>
          <w:rFonts w:ascii="Times New Roman" w:hAnsi="Times New Roman"/>
          <w:sz w:val="28"/>
          <w:szCs w:val="28"/>
        </w:rPr>
        <w:t>р</w:t>
      </w:r>
      <w:r w:rsidRPr="005C087D">
        <w:rPr>
          <w:rFonts w:ascii="Times New Roman" w:hAnsi="Times New Roman"/>
          <w:sz w:val="28"/>
          <w:szCs w:val="28"/>
        </w:rPr>
        <w:t>пня 2024 року</w:t>
      </w:r>
    </w:p>
    <w:p w:rsidR="003B73AF" w:rsidRPr="005C087D" w:rsidRDefault="005C4475" w:rsidP="005C08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C087D">
        <w:rPr>
          <w:rFonts w:ascii="Times New Roman" w:hAnsi="Times New Roman"/>
          <w:sz w:val="28"/>
          <w:szCs w:val="28"/>
        </w:rPr>
        <w:t xml:space="preserve">№ </w:t>
      </w:r>
      <w:r w:rsidR="005C087D" w:rsidRPr="005C087D">
        <w:rPr>
          <w:rFonts w:ascii="Times New Roman" w:hAnsi="Times New Roman"/>
          <w:sz w:val="28"/>
          <w:szCs w:val="28"/>
        </w:rPr>
        <w:t>11- 38/</w:t>
      </w:r>
      <w:r w:rsidR="005C087D" w:rsidRPr="005C087D">
        <w:rPr>
          <w:rFonts w:ascii="Times New Roman" w:hAnsi="Times New Roman"/>
          <w:sz w:val="28"/>
          <w:szCs w:val="28"/>
          <w:lang w:val="en-US"/>
        </w:rPr>
        <w:t>V</w:t>
      </w:r>
      <w:r w:rsidR="005C087D" w:rsidRPr="005C087D">
        <w:rPr>
          <w:rFonts w:ascii="Times New Roman" w:hAnsi="Times New Roman"/>
          <w:sz w:val="28"/>
          <w:szCs w:val="28"/>
        </w:rPr>
        <w:t>ІІІ</w:t>
      </w:r>
    </w:p>
    <w:p w:rsidR="005C087D" w:rsidRPr="005C087D" w:rsidRDefault="005C087D" w:rsidP="005C08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087D" w:rsidRDefault="005C087D" w:rsidP="005C08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217B5" w:rsidRPr="005C087D" w:rsidRDefault="00F50D40" w:rsidP="002217B5">
      <w:pPr>
        <w:widowControl w:val="0"/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5C087D">
        <w:rPr>
          <w:rFonts w:ascii="Times New Roman" w:hAnsi="Times New Roman"/>
          <w:sz w:val="28"/>
          <w:szCs w:val="28"/>
        </w:rPr>
        <w:lastRenderedPageBreak/>
        <w:t>Додаток 1</w:t>
      </w:r>
    </w:p>
    <w:p w:rsidR="00F50D40" w:rsidRDefault="005C087D" w:rsidP="002217B5">
      <w:pPr>
        <w:widowControl w:val="0"/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50D40">
        <w:rPr>
          <w:rFonts w:ascii="Times New Roman" w:hAnsi="Times New Roman"/>
          <w:sz w:val="28"/>
          <w:szCs w:val="28"/>
        </w:rPr>
        <w:t xml:space="preserve">о рішення Чумаківської </w:t>
      </w:r>
      <w:r w:rsidR="002217B5">
        <w:rPr>
          <w:rFonts w:ascii="Times New Roman" w:hAnsi="Times New Roman"/>
          <w:sz w:val="28"/>
          <w:szCs w:val="28"/>
        </w:rPr>
        <w:t>сільської ради</w:t>
      </w:r>
    </w:p>
    <w:p w:rsidR="002217B5" w:rsidRDefault="00C656AA" w:rsidP="002217B5">
      <w:pPr>
        <w:widowControl w:val="0"/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5C087D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-38/VIII від</w:t>
      </w:r>
      <w:r w:rsidR="005C087D">
        <w:rPr>
          <w:rFonts w:ascii="Times New Roman" w:hAnsi="Times New Roman"/>
          <w:sz w:val="28"/>
          <w:szCs w:val="28"/>
        </w:rPr>
        <w:t xml:space="preserve"> 07.08.</w:t>
      </w:r>
      <w:r w:rsidR="00F50D40">
        <w:rPr>
          <w:rFonts w:ascii="Times New Roman" w:hAnsi="Times New Roman"/>
          <w:sz w:val="28"/>
          <w:szCs w:val="28"/>
        </w:rPr>
        <w:t>2024</w:t>
      </w:r>
      <w:r w:rsidR="005C087D">
        <w:rPr>
          <w:rFonts w:ascii="Times New Roman" w:hAnsi="Times New Roman"/>
          <w:sz w:val="28"/>
          <w:szCs w:val="28"/>
        </w:rPr>
        <w:t xml:space="preserve"> р.</w:t>
      </w:r>
      <w:r w:rsidR="00F50D40">
        <w:rPr>
          <w:rFonts w:ascii="Times New Roman" w:hAnsi="Times New Roman"/>
          <w:sz w:val="28"/>
          <w:szCs w:val="28"/>
        </w:rPr>
        <w:t xml:space="preserve"> </w:t>
      </w:r>
    </w:p>
    <w:p w:rsidR="002217B5" w:rsidRDefault="002217B5" w:rsidP="002217B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2217B5" w:rsidRDefault="002217B5" w:rsidP="002217B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Перелік об’єктів для відбування покарання у вигляді </w:t>
      </w:r>
    </w:p>
    <w:p w:rsidR="002217B5" w:rsidRDefault="002217B5" w:rsidP="002217B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безоплатних громадських робіт на території </w:t>
      </w:r>
      <w:r w:rsidR="00FE6EA0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Чумаківської</w:t>
      </w:r>
      <w:r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сільської ради неповнолітніми особами, засудженими до кримінального покарання </w:t>
      </w:r>
    </w:p>
    <w:p w:rsidR="002217B5" w:rsidRDefault="002217B5" w:rsidP="00221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з урахуванням вікової категорії </w:t>
      </w:r>
    </w:p>
    <w:p w:rsidR="002217B5" w:rsidRDefault="002217B5" w:rsidP="002217B5">
      <w:pPr>
        <w:pStyle w:val="a4"/>
        <w:shd w:val="clear" w:color="auto" w:fill="FFFFFF"/>
        <w:spacing w:before="0" w:beforeAutospacing="0" w:after="0"/>
        <w:jc w:val="center"/>
        <w:rPr>
          <w:color w:val="333333"/>
          <w:sz w:val="28"/>
          <w:szCs w:val="28"/>
          <w:lang w:val="uk-UA"/>
        </w:rPr>
      </w:pPr>
    </w:p>
    <w:tbl>
      <w:tblPr>
        <w:tblW w:w="9498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931"/>
      </w:tblGrid>
      <w:tr w:rsidR="002217B5" w:rsidTr="002217B5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з/п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7B5" w:rsidRDefault="002217B5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Найменування об’єкту</w:t>
            </w:r>
          </w:p>
        </w:tc>
      </w:tr>
      <w:tr w:rsidR="002217B5" w:rsidTr="002217B5">
        <w:trPr>
          <w:trHeight w:val="41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pStyle w:val="a4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Вулиці населених пунктів</w:t>
            </w:r>
            <w:r w:rsidR="00474EDA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с. Чумаки, с-ще, Зоря, с. Маївка,  с. Приют,                   с. Тарасо-Шевченківка,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</w:p>
        </w:tc>
      </w:tr>
      <w:tr w:rsidR="002217B5" w:rsidRPr="002217B5" w:rsidTr="002217B5">
        <w:trPr>
          <w:trHeight w:val="41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pStyle w:val="a4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Установи комунальної власності сільської ради</w:t>
            </w:r>
          </w:p>
        </w:tc>
      </w:tr>
      <w:tr w:rsidR="00F50D40" w:rsidRPr="002217B5" w:rsidTr="002217B5">
        <w:trPr>
          <w:trHeight w:val="41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D40" w:rsidRDefault="00F50D40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D40" w:rsidRDefault="00474EDA">
            <w:pPr>
              <w:pStyle w:val="a4"/>
              <w:spacing w:before="0" w:beforeAutospacing="0" w:after="0"/>
              <w:jc w:val="both"/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Відділ освіти, культури, молоді та спорту (  навчальні заклади,</w:t>
            </w:r>
            <w:r w:rsidR="00594015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шкільна та дошкільні навчальні заклади,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бібліотеки, б</w:t>
            </w:r>
            <w:r w:rsidR="006A6367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у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динки культури)</w:t>
            </w:r>
          </w:p>
        </w:tc>
      </w:tr>
      <w:tr w:rsidR="002217B5" w:rsidRPr="002217B5" w:rsidTr="002217B5">
        <w:trPr>
          <w:trHeight w:val="41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474EDA">
            <w:pPr>
              <w:pStyle w:val="a4"/>
              <w:spacing w:before="0" w:beforeAutospacing="0" w:after="0"/>
              <w:jc w:val="both"/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Інші об’єкти комунального господарства</w:t>
            </w:r>
            <w:r w:rsidR="006A6367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</w:p>
        </w:tc>
      </w:tr>
      <w:tr w:rsidR="002217B5" w:rsidTr="002217B5">
        <w:trPr>
          <w:trHeight w:val="46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474EDA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pStyle w:val="a4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2217B5" w:rsidRDefault="002217B5" w:rsidP="002217B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17B5" w:rsidRDefault="002217B5" w:rsidP="00221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17B5" w:rsidRDefault="002217B5" w:rsidP="002217B5">
      <w:pPr>
        <w:spacing w:line="240" w:lineRule="auto"/>
        <w:ind w:left="5528"/>
        <w:rPr>
          <w:rFonts w:ascii="Times New Roman" w:hAnsi="Times New Roman"/>
          <w:b/>
          <w:bCs/>
          <w:sz w:val="28"/>
          <w:szCs w:val="28"/>
        </w:rPr>
      </w:pPr>
    </w:p>
    <w:p w:rsidR="002217B5" w:rsidRDefault="002217B5" w:rsidP="002217B5">
      <w:pPr>
        <w:spacing w:line="240" w:lineRule="auto"/>
        <w:ind w:left="5528"/>
        <w:rPr>
          <w:rFonts w:ascii="Times New Roman" w:hAnsi="Times New Roman"/>
          <w:b/>
          <w:bCs/>
          <w:sz w:val="28"/>
          <w:szCs w:val="28"/>
        </w:rPr>
      </w:pPr>
    </w:p>
    <w:p w:rsidR="002217B5" w:rsidRDefault="002217B5" w:rsidP="002217B5">
      <w:pPr>
        <w:spacing w:line="240" w:lineRule="auto"/>
        <w:ind w:left="5528"/>
        <w:rPr>
          <w:rFonts w:ascii="Times New Roman" w:hAnsi="Times New Roman"/>
          <w:b/>
          <w:bCs/>
          <w:sz w:val="28"/>
          <w:szCs w:val="28"/>
        </w:rPr>
      </w:pPr>
    </w:p>
    <w:p w:rsidR="005C087D" w:rsidRDefault="005C087D" w:rsidP="002217B5">
      <w:pPr>
        <w:spacing w:line="240" w:lineRule="auto"/>
        <w:ind w:left="5528"/>
        <w:rPr>
          <w:rFonts w:ascii="Times New Roman" w:hAnsi="Times New Roman"/>
          <w:b/>
          <w:bCs/>
          <w:sz w:val="28"/>
          <w:szCs w:val="28"/>
        </w:rPr>
      </w:pPr>
    </w:p>
    <w:p w:rsidR="005C087D" w:rsidRDefault="005C087D" w:rsidP="002217B5">
      <w:pPr>
        <w:spacing w:line="240" w:lineRule="auto"/>
        <w:ind w:left="5528"/>
        <w:rPr>
          <w:rFonts w:ascii="Times New Roman" w:hAnsi="Times New Roman"/>
          <w:b/>
          <w:bCs/>
          <w:sz w:val="28"/>
          <w:szCs w:val="28"/>
        </w:rPr>
      </w:pPr>
    </w:p>
    <w:p w:rsidR="005C087D" w:rsidRDefault="005C087D" w:rsidP="005C087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Секретар сільської ради                                         Людмила ДАНИЛОВА</w:t>
      </w:r>
    </w:p>
    <w:p w:rsidR="002217B5" w:rsidRDefault="002217B5" w:rsidP="002217B5">
      <w:pPr>
        <w:spacing w:line="240" w:lineRule="auto"/>
        <w:ind w:left="5528"/>
        <w:rPr>
          <w:rFonts w:ascii="Times New Roman" w:hAnsi="Times New Roman"/>
          <w:b/>
          <w:bCs/>
          <w:sz w:val="28"/>
          <w:szCs w:val="28"/>
        </w:rPr>
      </w:pPr>
    </w:p>
    <w:p w:rsidR="002217B5" w:rsidRDefault="002217B5" w:rsidP="002217B5">
      <w:pPr>
        <w:spacing w:line="240" w:lineRule="auto"/>
        <w:ind w:left="5528"/>
        <w:rPr>
          <w:rFonts w:ascii="Times New Roman" w:hAnsi="Times New Roman"/>
          <w:b/>
          <w:bCs/>
          <w:sz w:val="28"/>
          <w:szCs w:val="28"/>
        </w:rPr>
      </w:pPr>
    </w:p>
    <w:p w:rsidR="002217B5" w:rsidRDefault="002217B5" w:rsidP="002217B5">
      <w:pPr>
        <w:spacing w:line="240" w:lineRule="auto"/>
        <w:ind w:left="5528"/>
        <w:rPr>
          <w:rFonts w:ascii="Times New Roman" w:hAnsi="Times New Roman"/>
          <w:b/>
          <w:bCs/>
          <w:sz w:val="28"/>
          <w:szCs w:val="28"/>
        </w:rPr>
      </w:pPr>
    </w:p>
    <w:p w:rsidR="002217B5" w:rsidRDefault="002217B5" w:rsidP="002217B5">
      <w:pPr>
        <w:spacing w:line="240" w:lineRule="auto"/>
        <w:ind w:left="5528"/>
        <w:rPr>
          <w:rFonts w:ascii="Times New Roman" w:hAnsi="Times New Roman"/>
          <w:b/>
          <w:bCs/>
          <w:sz w:val="28"/>
          <w:szCs w:val="28"/>
        </w:rPr>
      </w:pPr>
    </w:p>
    <w:p w:rsidR="002217B5" w:rsidRDefault="002217B5" w:rsidP="002217B5">
      <w:pPr>
        <w:spacing w:line="240" w:lineRule="auto"/>
        <w:ind w:left="5528"/>
        <w:rPr>
          <w:rFonts w:ascii="Times New Roman" w:hAnsi="Times New Roman"/>
          <w:b/>
          <w:bCs/>
          <w:sz w:val="28"/>
          <w:szCs w:val="28"/>
        </w:rPr>
      </w:pPr>
    </w:p>
    <w:p w:rsidR="005C087D" w:rsidRDefault="005C087D" w:rsidP="002217B5">
      <w:pPr>
        <w:spacing w:line="240" w:lineRule="auto"/>
        <w:ind w:left="5528"/>
        <w:rPr>
          <w:rFonts w:ascii="Times New Roman" w:hAnsi="Times New Roman"/>
          <w:b/>
          <w:bCs/>
          <w:sz w:val="28"/>
          <w:szCs w:val="28"/>
        </w:rPr>
      </w:pPr>
    </w:p>
    <w:p w:rsidR="00F50D40" w:rsidRPr="005C087D" w:rsidRDefault="005C087D" w:rsidP="00F50D40">
      <w:pPr>
        <w:widowControl w:val="0"/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5C087D">
        <w:rPr>
          <w:rFonts w:ascii="Times New Roman" w:hAnsi="Times New Roman"/>
          <w:sz w:val="28"/>
          <w:szCs w:val="28"/>
        </w:rPr>
        <w:lastRenderedPageBreak/>
        <w:t>До</w:t>
      </w:r>
      <w:r w:rsidR="00F50D40" w:rsidRPr="005C087D">
        <w:rPr>
          <w:rFonts w:ascii="Times New Roman" w:hAnsi="Times New Roman"/>
          <w:sz w:val="28"/>
          <w:szCs w:val="28"/>
        </w:rPr>
        <w:t>даток 2</w:t>
      </w:r>
    </w:p>
    <w:p w:rsidR="005C087D" w:rsidRPr="005C087D" w:rsidRDefault="005C087D" w:rsidP="005C087D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C087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д</w:t>
      </w:r>
      <w:r w:rsidR="00F50D40" w:rsidRPr="005C087D">
        <w:rPr>
          <w:rFonts w:ascii="Times New Roman" w:hAnsi="Times New Roman"/>
          <w:sz w:val="28"/>
          <w:szCs w:val="28"/>
        </w:rPr>
        <w:t xml:space="preserve">о рішення Чумаківської </w:t>
      </w:r>
    </w:p>
    <w:p w:rsidR="00F50D40" w:rsidRDefault="005C087D" w:rsidP="005C087D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F50D40">
        <w:rPr>
          <w:rFonts w:ascii="Times New Roman" w:hAnsi="Times New Roman"/>
          <w:sz w:val="28"/>
          <w:szCs w:val="28"/>
        </w:rPr>
        <w:t>сільської ради</w:t>
      </w:r>
    </w:p>
    <w:p w:rsidR="005C087D" w:rsidRDefault="005C087D" w:rsidP="005C087D">
      <w:pPr>
        <w:widowControl w:val="0"/>
        <w:spacing w:after="0" w:line="240" w:lineRule="auto"/>
        <w:ind w:left="58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11-38/VIII від 07.08.2024 р. </w:t>
      </w:r>
    </w:p>
    <w:p w:rsidR="005C087D" w:rsidRDefault="005C087D" w:rsidP="005C087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2217B5" w:rsidRDefault="002217B5" w:rsidP="002217B5">
      <w:pPr>
        <w:shd w:val="clear" w:color="auto" w:fill="FFFFFF"/>
        <w:spacing w:line="240" w:lineRule="auto"/>
        <w:ind w:left="28"/>
        <w:jc w:val="center"/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Перелік видів безоплатних громадських робіт, які не потребують відповідної кваліфікації та можуть виконуватися неповнолітніми особами, засудженими до кримінального покарання з урахуванням вікової категорії </w:t>
      </w:r>
    </w:p>
    <w:tbl>
      <w:tblPr>
        <w:tblW w:w="9639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2217B5" w:rsidTr="002217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№ п/п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7B5" w:rsidRDefault="002217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Види робіт</w:t>
            </w:r>
          </w:p>
        </w:tc>
      </w:tr>
      <w:tr w:rsidR="002217B5" w:rsidRPr="002217B5" w:rsidTr="002217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Ліквідація неорганізованих (стихійних) звалищ сміття, навантаження негабаритного сміття</w:t>
            </w:r>
            <w:r w:rsidR="00C24C4A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, винос сміття</w:t>
            </w:r>
          </w:p>
        </w:tc>
      </w:tr>
      <w:tr w:rsidR="002217B5" w:rsidRPr="002217B5" w:rsidTr="002217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Прибирання території дитячих та спортивних майданчиків</w:t>
            </w:r>
          </w:p>
        </w:tc>
      </w:tr>
      <w:tr w:rsidR="002217B5" w:rsidTr="002217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Прибирання приміщень</w:t>
            </w:r>
            <w:r w:rsidR="00573D3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(</w:t>
            </w:r>
            <w:r w:rsidR="00C24C4A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полив кімнатних рослин, протирання книг від пилу, ремонт та розкладання книг по полицям</w:t>
            </w:r>
            <w:r w:rsidR="00573D3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2217B5" w:rsidRPr="002217B5" w:rsidTr="002217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7B5" w:rsidRDefault="002217B5" w:rsidP="00F50D4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Благоустрій та озеленення території населених пунктів сільської </w:t>
            </w:r>
            <w:r w:rsidR="00F50D40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ради,</w:t>
            </w:r>
          </w:p>
        </w:tc>
      </w:tr>
      <w:tr w:rsidR="00F50D40" w:rsidRPr="002217B5" w:rsidTr="002217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D40" w:rsidRDefault="00F50D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D40" w:rsidRDefault="00F50D40" w:rsidP="00F50D4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Залучається до виконання робіт, що </w:t>
            </w:r>
            <w:r w:rsidR="00C656AA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завдає шкоди здоров’ю</w:t>
            </w:r>
            <w:r w:rsidR="00C656AA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неповнолітнім особам</w:t>
            </w:r>
          </w:p>
        </w:tc>
      </w:tr>
      <w:tr w:rsidR="007068CE" w:rsidRPr="002217B5" w:rsidTr="002217B5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8CE" w:rsidRDefault="007068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8CE" w:rsidRDefault="007068CE" w:rsidP="00F50D4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Бібліотека (ремонт пошкоджених книг, формування архівного фонду, прибирання полиць, оформлення стендів, в Інтернеті оформлення сайту, упорядкування бібліотечного фонду, періодичних видань, журналів у книгосховищі, знесилення книжок та журналів, прибирання стелажів, підготовка декорації до </w:t>
            </w:r>
            <w:r w:rsidR="00C24C4A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виставок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, друкування описів до методичних матеріалів на виставки, написання анонсів до заходів</w:t>
            </w:r>
            <w:r w:rsidR="00C24C4A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, плетіння маскувальних сіток</w:t>
            </w:r>
          </w:p>
        </w:tc>
      </w:tr>
    </w:tbl>
    <w:p w:rsidR="002217B5" w:rsidRDefault="002217B5" w:rsidP="002217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40" w:rsidRDefault="00F50D40" w:rsidP="00221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087D" w:rsidRDefault="005C087D" w:rsidP="00221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087D" w:rsidRDefault="005C087D" w:rsidP="00221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40" w:rsidRDefault="00F50D40" w:rsidP="00221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40" w:rsidRDefault="00F50D40" w:rsidP="00221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217B5" w:rsidRDefault="00F50D40" w:rsidP="00221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Секретар сільської ради          </w:t>
      </w:r>
      <w:r w:rsidR="005C087D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Людмила ДАНИЛОВА</w:t>
      </w:r>
    </w:p>
    <w:p w:rsidR="002217B5" w:rsidRDefault="002217B5" w:rsidP="002217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217B5" w:rsidRDefault="002217B5"/>
    <w:sectPr w:rsidR="002217B5" w:rsidSect="00F50D40">
      <w:pgSz w:w="12240" w:h="15840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489" w:rsidRDefault="00EE6489" w:rsidP="00F50D40">
      <w:pPr>
        <w:spacing w:after="0" w:line="240" w:lineRule="auto"/>
      </w:pPr>
      <w:r>
        <w:separator/>
      </w:r>
    </w:p>
  </w:endnote>
  <w:endnote w:type="continuationSeparator" w:id="0">
    <w:p w:rsidR="00EE6489" w:rsidRDefault="00EE6489" w:rsidP="00F50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489" w:rsidRDefault="00EE6489" w:rsidP="00F50D40">
      <w:pPr>
        <w:spacing w:after="0" w:line="240" w:lineRule="auto"/>
      </w:pPr>
      <w:r>
        <w:separator/>
      </w:r>
    </w:p>
  </w:footnote>
  <w:footnote w:type="continuationSeparator" w:id="0">
    <w:p w:rsidR="00EE6489" w:rsidRDefault="00EE6489" w:rsidP="00F50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5022"/>
    <w:rsid w:val="00010895"/>
    <w:rsid w:val="00115399"/>
    <w:rsid w:val="002217B5"/>
    <w:rsid w:val="002414D9"/>
    <w:rsid w:val="003376A1"/>
    <w:rsid w:val="003A4123"/>
    <w:rsid w:val="003B73AF"/>
    <w:rsid w:val="00474EDA"/>
    <w:rsid w:val="004D26C9"/>
    <w:rsid w:val="00573D32"/>
    <w:rsid w:val="00594015"/>
    <w:rsid w:val="005C087D"/>
    <w:rsid w:val="005C4475"/>
    <w:rsid w:val="006503FB"/>
    <w:rsid w:val="006A6367"/>
    <w:rsid w:val="006F5022"/>
    <w:rsid w:val="007068CE"/>
    <w:rsid w:val="00AD2F8E"/>
    <w:rsid w:val="00AE1209"/>
    <w:rsid w:val="00B3307E"/>
    <w:rsid w:val="00B81463"/>
    <w:rsid w:val="00C1389E"/>
    <w:rsid w:val="00C24C4A"/>
    <w:rsid w:val="00C46715"/>
    <w:rsid w:val="00C656AA"/>
    <w:rsid w:val="00CA6CF8"/>
    <w:rsid w:val="00CF2F1F"/>
    <w:rsid w:val="00CF315F"/>
    <w:rsid w:val="00EE6489"/>
    <w:rsid w:val="00F11BC2"/>
    <w:rsid w:val="00F50D40"/>
    <w:rsid w:val="00FE6EA0"/>
    <w:rsid w:val="00FF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961EF"/>
  <w15:docId w15:val="{76D68BC2-8242-401D-BB78-FB21E4E4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7B5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15399"/>
    <w:rPr>
      <w:b/>
      <w:bCs/>
    </w:rPr>
  </w:style>
  <w:style w:type="paragraph" w:styleId="a4">
    <w:name w:val="Normal (Web)"/>
    <w:aliases w:val="Обычный (Web)"/>
    <w:basedOn w:val="a"/>
    <w:uiPriority w:val="99"/>
    <w:semiHidden/>
    <w:unhideWhenUsed/>
    <w:rsid w:val="002217B5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5">
    <w:name w:val="Без интервала Знак"/>
    <w:link w:val="a6"/>
    <w:uiPriority w:val="1"/>
    <w:locked/>
    <w:rsid w:val="003376A1"/>
    <w:rPr>
      <w:rFonts w:ascii="Calibri" w:eastAsia="Times New Roman" w:hAnsi="Calibri" w:cs="Times New Roman"/>
      <w:lang w:val="ru-RU" w:eastAsia="ru-RU"/>
    </w:rPr>
  </w:style>
  <w:style w:type="paragraph" w:styleId="a6">
    <w:name w:val="No Spacing"/>
    <w:link w:val="a5"/>
    <w:uiPriority w:val="1"/>
    <w:qFormat/>
    <w:rsid w:val="003376A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F50D4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0D40"/>
    <w:rPr>
      <w:rFonts w:ascii="Calibri" w:eastAsia="Times New Roman" w:hAnsi="Calibri" w:cs="Times New Roman"/>
      <w:lang w:val="uk-UA" w:eastAsia="uk-UA"/>
    </w:rPr>
  </w:style>
  <w:style w:type="paragraph" w:styleId="a9">
    <w:name w:val="footer"/>
    <w:basedOn w:val="a"/>
    <w:link w:val="aa"/>
    <w:uiPriority w:val="99"/>
    <w:unhideWhenUsed/>
    <w:rsid w:val="00F50D4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0D40"/>
    <w:rPr>
      <w:rFonts w:ascii="Calibri" w:eastAsia="Times New Roman" w:hAnsi="Calibri" w:cs="Times New Roman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FE6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E6EA0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 PC</cp:lastModifiedBy>
  <cp:revision>24</cp:revision>
  <cp:lastPrinted>2024-08-13T06:32:00Z</cp:lastPrinted>
  <dcterms:created xsi:type="dcterms:W3CDTF">2024-07-05T08:55:00Z</dcterms:created>
  <dcterms:modified xsi:type="dcterms:W3CDTF">2024-08-13T06:34:00Z</dcterms:modified>
</cp:coreProperties>
</file>